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D3A" w:rsidRPr="00983D3A" w:rsidRDefault="00983D3A" w:rsidP="00983D3A">
      <w:pPr>
        <w:ind w:left="360"/>
        <w:rPr>
          <w:b/>
          <w:sz w:val="36"/>
        </w:rPr>
      </w:pPr>
      <w:r>
        <w:rPr>
          <w:b/>
          <w:sz w:val="36"/>
        </w:rPr>
        <w:t xml:space="preserve">As we read </w:t>
      </w:r>
      <w:r w:rsidRPr="00983D3A">
        <w:rPr>
          <w:b/>
          <w:sz w:val="36"/>
          <w:u w:val="single"/>
        </w:rPr>
        <w:t>Fish in a Tree</w:t>
      </w:r>
      <w:r>
        <w:rPr>
          <w:b/>
          <w:sz w:val="36"/>
        </w:rPr>
        <w:t>:</w:t>
      </w:r>
    </w:p>
    <w:p w:rsidR="00983D3A" w:rsidRPr="004B0074" w:rsidRDefault="00983D3A" w:rsidP="00983D3A">
      <w:pPr>
        <w:ind w:left="360"/>
        <w:jc w:val="center"/>
        <w:rPr>
          <w:b/>
          <w:sz w:val="32"/>
          <w:szCs w:val="28"/>
          <w:u w:val="single"/>
        </w:rPr>
      </w:pPr>
      <w:bookmarkStart w:id="0" w:name="_GoBack"/>
      <w:bookmarkEnd w:id="0"/>
      <w:r w:rsidRPr="004B0074">
        <w:rPr>
          <w:b/>
          <w:sz w:val="32"/>
          <w:szCs w:val="28"/>
          <w:u w:val="single"/>
        </w:rPr>
        <w:t>Questions</w:t>
      </w:r>
      <w:r w:rsidR="008E6E4C">
        <w:rPr>
          <w:b/>
          <w:sz w:val="32"/>
          <w:szCs w:val="28"/>
          <w:u w:val="single"/>
        </w:rPr>
        <w:t xml:space="preserve"> 1-4</w:t>
      </w:r>
      <w:r w:rsidRPr="004B0074">
        <w:rPr>
          <w:b/>
          <w:sz w:val="32"/>
          <w:szCs w:val="28"/>
          <w:u w:val="single"/>
        </w:rPr>
        <w:t xml:space="preserve"> for Ch. 3-5</w:t>
      </w:r>
    </w:p>
    <w:p w:rsidR="00983D3A" w:rsidRPr="00983D3A" w:rsidRDefault="00983D3A" w:rsidP="00983D3A">
      <w:pPr>
        <w:pStyle w:val="ListParagraph"/>
        <w:numPr>
          <w:ilvl w:val="0"/>
          <w:numId w:val="2"/>
        </w:numPr>
        <w:rPr>
          <w:sz w:val="28"/>
          <w:szCs w:val="28"/>
        </w:rPr>
      </w:pPr>
      <w:r w:rsidRPr="00983D3A">
        <w:rPr>
          <w:sz w:val="28"/>
          <w:szCs w:val="28"/>
        </w:rPr>
        <w:t xml:space="preserve">In Chapter 3, Ally is in the principal’s room. For a second, we can tell that Ally is nervous that the Principal knows her secret. </w:t>
      </w:r>
      <w:r>
        <w:rPr>
          <w:sz w:val="28"/>
          <w:szCs w:val="28"/>
        </w:rPr>
        <w:br/>
      </w:r>
    </w:p>
    <w:p w:rsidR="00983D3A" w:rsidRPr="00983D3A" w:rsidRDefault="00983D3A" w:rsidP="00983D3A">
      <w:pPr>
        <w:ind w:left="360"/>
        <w:rPr>
          <w:sz w:val="28"/>
          <w:szCs w:val="28"/>
        </w:rPr>
      </w:pPr>
      <w:r>
        <w:rPr>
          <w:sz w:val="28"/>
          <w:szCs w:val="28"/>
        </w:rPr>
        <w:t>2</w:t>
      </w:r>
      <w:r w:rsidRPr="00983D3A">
        <w:rPr>
          <w:sz w:val="28"/>
          <w:szCs w:val="28"/>
        </w:rPr>
        <w:t>. In Ch. 4 you meet Ally’s mom. Add her to your matrix and describe her from what you know so far. Support it with evidence.</w:t>
      </w:r>
      <w:r>
        <w:rPr>
          <w:sz w:val="28"/>
          <w:szCs w:val="28"/>
        </w:rPr>
        <w:br/>
      </w:r>
    </w:p>
    <w:p w:rsidR="00983D3A" w:rsidRDefault="00983D3A" w:rsidP="00983D3A">
      <w:pPr>
        <w:ind w:left="360"/>
        <w:rPr>
          <w:sz w:val="28"/>
          <w:szCs w:val="28"/>
        </w:rPr>
      </w:pPr>
      <w:r>
        <w:rPr>
          <w:sz w:val="28"/>
          <w:szCs w:val="28"/>
        </w:rPr>
        <w:t>3.</w:t>
      </w:r>
      <w:r w:rsidRPr="00983D3A">
        <w:rPr>
          <w:sz w:val="28"/>
          <w:szCs w:val="28"/>
        </w:rPr>
        <w:t xml:space="preserve"> What can you infer about Ally’s relationship with her brother? Support your answer with 2 quotes. </w:t>
      </w:r>
      <w:r>
        <w:rPr>
          <w:sz w:val="28"/>
          <w:szCs w:val="28"/>
        </w:rPr>
        <w:br/>
      </w:r>
      <w:r>
        <w:rPr>
          <w:sz w:val="28"/>
          <w:szCs w:val="28"/>
        </w:rPr>
        <w:br/>
        <w:t>4. What does it mean to have a “silver dollar day” or a “wooden nickel day”?</w:t>
      </w:r>
      <w:r w:rsidRPr="00983D3A">
        <w:rPr>
          <w:sz w:val="28"/>
          <w:szCs w:val="28"/>
        </w:rPr>
        <w:br/>
      </w:r>
    </w:p>
    <w:p w:rsidR="004B0074" w:rsidRDefault="004B0074" w:rsidP="004B0074">
      <w:pPr>
        <w:ind w:left="360"/>
        <w:jc w:val="center"/>
        <w:rPr>
          <w:b/>
          <w:sz w:val="28"/>
          <w:szCs w:val="28"/>
          <w:u w:val="single"/>
        </w:rPr>
      </w:pPr>
      <w:r>
        <w:rPr>
          <w:b/>
          <w:sz w:val="28"/>
          <w:szCs w:val="28"/>
          <w:u w:val="single"/>
        </w:rPr>
        <w:t>Ch. 6-9 Questions</w:t>
      </w:r>
      <w:r w:rsidR="008E6E4C">
        <w:rPr>
          <w:b/>
          <w:sz w:val="28"/>
          <w:szCs w:val="28"/>
          <w:u w:val="single"/>
        </w:rPr>
        <w:t xml:space="preserve"> 5-8</w:t>
      </w:r>
    </w:p>
    <w:p w:rsidR="004B0074" w:rsidRDefault="004B0074" w:rsidP="004B0074">
      <w:pPr>
        <w:ind w:left="360"/>
        <w:rPr>
          <w:sz w:val="28"/>
          <w:szCs w:val="28"/>
        </w:rPr>
      </w:pPr>
      <w:r>
        <w:rPr>
          <w:sz w:val="28"/>
          <w:szCs w:val="28"/>
        </w:rPr>
        <w:t xml:space="preserve">5. </w:t>
      </w:r>
      <w:r w:rsidR="008E6E4C">
        <w:rPr>
          <w:sz w:val="28"/>
          <w:szCs w:val="28"/>
        </w:rPr>
        <w:t xml:space="preserve">Travis tells Ally not to have “low expectations” for herself. What does he mean by this and how could Ally take that into consideration when she is at school? </w:t>
      </w:r>
    </w:p>
    <w:p w:rsidR="008E6E4C" w:rsidRDefault="008E6E4C" w:rsidP="004B0074">
      <w:pPr>
        <w:ind w:left="360"/>
        <w:rPr>
          <w:sz w:val="28"/>
          <w:szCs w:val="28"/>
        </w:rPr>
      </w:pPr>
    </w:p>
    <w:p w:rsidR="008E6E4C" w:rsidRDefault="008E6E4C" w:rsidP="004B0074">
      <w:pPr>
        <w:ind w:left="360"/>
        <w:rPr>
          <w:sz w:val="28"/>
          <w:szCs w:val="28"/>
        </w:rPr>
      </w:pPr>
      <w:r>
        <w:rPr>
          <w:sz w:val="28"/>
          <w:szCs w:val="28"/>
        </w:rPr>
        <w:t xml:space="preserve">6. Describe Mr. Daniels with </w:t>
      </w:r>
      <w:r>
        <w:rPr>
          <w:b/>
          <w:sz w:val="28"/>
          <w:szCs w:val="28"/>
        </w:rPr>
        <w:t>two</w:t>
      </w:r>
      <w:r>
        <w:rPr>
          <w:sz w:val="28"/>
          <w:szCs w:val="28"/>
        </w:rPr>
        <w:t xml:space="preserve"> character traits. Give evidence that supports your choice. – Add these to your character matrix!</w:t>
      </w:r>
    </w:p>
    <w:p w:rsidR="008E6E4C" w:rsidRDefault="008E6E4C" w:rsidP="004B0074">
      <w:pPr>
        <w:ind w:left="360"/>
        <w:rPr>
          <w:sz w:val="28"/>
          <w:szCs w:val="28"/>
        </w:rPr>
      </w:pPr>
    </w:p>
    <w:p w:rsidR="008E6E4C" w:rsidRDefault="008E6E4C" w:rsidP="004B0074">
      <w:pPr>
        <w:ind w:left="360"/>
        <w:rPr>
          <w:sz w:val="28"/>
          <w:szCs w:val="28"/>
        </w:rPr>
      </w:pPr>
      <w:r>
        <w:rPr>
          <w:sz w:val="28"/>
          <w:szCs w:val="28"/>
        </w:rPr>
        <w:t xml:space="preserve">7. In Chapter 8, we are assured that Ally is good at a subject. Which subject is this? Who does she give credit to for being good at the subject? </w:t>
      </w:r>
    </w:p>
    <w:p w:rsidR="008E6E4C" w:rsidRDefault="008E6E4C" w:rsidP="004B0074">
      <w:pPr>
        <w:ind w:left="360"/>
        <w:rPr>
          <w:sz w:val="28"/>
          <w:szCs w:val="28"/>
        </w:rPr>
      </w:pPr>
    </w:p>
    <w:p w:rsidR="008E6E4C" w:rsidRPr="008E6E4C" w:rsidRDefault="008E6E4C" w:rsidP="004B0074">
      <w:pPr>
        <w:ind w:left="360"/>
        <w:rPr>
          <w:sz w:val="28"/>
          <w:szCs w:val="28"/>
        </w:rPr>
      </w:pPr>
      <w:r>
        <w:rPr>
          <w:sz w:val="28"/>
          <w:szCs w:val="28"/>
        </w:rPr>
        <w:t>8. Ally discovers that she has something in common with Suki and Ally “feels sad for her.” What do they have in common and why do you think Ally feels this way? Why does Suki keep the blocks in her desk?</w:t>
      </w:r>
    </w:p>
    <w:p w:rsidR="00983D3A" w:rsidRPr="00983D3A" w:rsidRDefault="00983D3A" w:rsidP="00983D3A">
      <w:pPr>
        <w:ind w:left="360"/>
        <w:rPr>
          <w:sz w:val="28"/>
          <w:szCs w:val="28"/>
        </w:rPr>
      </w:pPr>
    </w:p>
    <w:sectPr w:rsidR="00983D3A" w:rsidRPr="0098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005FA"/>
    <w:multiLevelType w:val="hybridMultilevel"/>
    <w:tmpl w:val="05B06E1A"/>
    <w:lvl w:ilvl="0" w:tplc="0D12AED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F96D2C"/>
    <w:multiLevelType w:val="hybridMultilevel"/>
    <w:tmpl w:val="85C2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3A"/>
    <w:rsid w:val="000E371B"/>
    <w:rsid w:val="004B0074"/>
    <w:rsid w:val="008E6E4C"/>
    <w:rsid w:val="00983D3A"/>
    <w:rsid w:val="00E9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A9E1"/>
  <w15:chartTrackingRefBased/>
  <w15:docId w15:val="{53D4D61E-2959-4320-A9CF-84EEA3AA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Lunsford</dc:creator>
  <cp:keywords/>
  <dc:description/>
  <cp:lastModifiedBy>Katelyn Lunsford</cp:lastModifiedBy>
  <cp:revision>3</cp:revision>
  <dcterms:created xsi:type="dcterms:W3CDTF">2017-11-27T18:46:00Z</dcterms:created>
  <dcterms:modified xsi:type="dcterms:W3CDTF">2017-11-30T17:08:00Z</dcterms:modified>
</cp:coreProperties>
</file>